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89" w:rsidRPr="00DF6E89" w:rsidRDefault="00DF6E89" w:rsidP="00DF6E89">
      <w:pPr>
        <w:rPr>
          <w:rFonts w:ascii="Times" w:hAnsi="Times"/>
          <w:sz w:val="20"/>
          <w:szCs w:val="20"/>
        </w:rPr>
      </w:pPr>
      <w:proofErr w:type="gramStart"/>
      <w:r w:rsidRPr="00DF6E89">
        <w:rPr>
          <w:rFonts w:ascii="Verdana" w:hAnsi="Verdana"/>
          <w:b/>
          <w:sz w:val="15"/>
          <w:szCs w:val="15"/>
        </w:rPr>
        <w:t>recording</w:t>
      </w:r>
      <w:proofErr w:type="gramEnd"/>
      <w:r w:rsidRPr="00DF6E89">
        <w:rPr>
          <w:rFonts w:ascii="Verdana" w:hAnsi="Verdana"/>
          <w:b/>
          <w:sz w:val="15"/>
          <w:szCs w:val="15"/>
        </w:rPr>
        <w:t>/interviewing</w:t>
      </w:r>
    </w:p>
    <w:p w:rsidR="00DF6E89" w:rsidRPr="00DF6E89" w:rsidRDefault="00DF6E89" w:rsidP="00DF6E89">
      <w:pPr>
        <w:spacing w:beforeLines="1" w:afterLines="1"/>
        <w:rPr>
          <w:rFonts w:ascii="Times" w:hAnsi="Times" w:cs="Times New Roman"/>
          <w:sz w:val="20"/>
          <w:szCs w:val="20"/>
        </w:rPr>
      </w:pPr>
      <w:r w:rsidRPr="00DF6E89">
        <w:rPr>
          <w:rFonts w:ascii="Times" w:hAnsi="Times" w:cs="Times New Roman"/>
          <w:sz w:val="20"/>
          <w:szCs w:val="20"/>
        </w:rPr>
        <w:t>The Basics</w:t>
      </w:r>
      <w:r w:rsidRPr="00DF6E89">
        <w:rPr>
          <w:rFonts w:ascii="Times" w:hAnsi="Times" w:cs="Times New Roman"/>
          <w:sz w:val="20"/>
          <w:szCs w:val="20"/>
        </w:rPr>
        <w:br/>
      </w:r>
      <w:r w:rsidRPr="00DF6E89">
        <w:rPr>
          <w:rFonts w:ascii="Times" w:hAnsi="Times" w:cs="Times New Roman"/>
          <w:b/>
          <w:i/>
          <w:sz w:val="20"/>
          <w:szCs w:val="20"/>
        </w:rPr>
        <w:t>by Jay Allison</w:t>
      </w:r>
    </w:p>
    <w:p w:rsidR="00DF6E89" w:rsidRPr="00DF6E89" w:rsidRDefault="00DF6E89" w:rsidP="00DF6E89">
      <w:pPr>
        <w:spacing w:beforeLines="1" w:afterLines="1"/>
        <w:rPr>
          <w:rFonts w:ascii="Times" w:hAnsi="Times" w:cs="Times New Roman"/>
          <w:sz w:val="20"/>
          <w:szCs w:val="20"/>
        </w:rPr>
      </w:pPr>
      <w:r w:rsidRPr="00DF6E89">
        <w:rPr>
          <w:rFonts w:ascii="Times" w:hAnsi="Times" w:cs="Times New Roman"/>
          <w:b/>
          <w:sz w:val="27"/>
          <w:szCs w:val="27"/>
        </w:rPr>
        <w:t>The Point</w:t>
      </w:r>
      <w:r w:rsidRPr="00DF6E89">
        <w:rPr>
          <w:rFonts w:ascii="Times" w:hAnsi="Times" w:cs="Times New Roman"/>
          <w:sz w:val="20"/>
          <w:szCs w:val="20"/>
        </w:rPr>
        <w:t xml:space="preserve"> </w:t>
      </w:r>
      <w:r w:rsidRPr="00DF6E89">
        <w:rPr>
          <w:rFonts w:ascii="Times" w:hAnsi="Times" w:cs="Times New Roman"/>
          <w:sz w:val="20"/>
          <w:szCs w:val="20"/>
        </w:rPr>
        <w:br/>
        <w:t xml:space="preserve">The public broadcasting system in America exists to serve the public. Increasingly, we measure the effectiveness of that service by the number of listener-dollars sent to local stations -- producers devise programs to sell to the stations; stations carry the programs if listeners respond with contributions. </w:t>
      </w:r>
    </w:p>
    <w:p w:rsidR="00DF6E89" w:rsidRPr="00DF6E89"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That's one way to provide service, but there are other models. If a public station wants to reflect its local community, it makes sense to involve that community in programming. If the national network wants to reflect the diversity of the nation, it helps if the citizens take part. But how can the average person get involved in the creation of programming? </w:t>
      </w:r>
    </w:p>
    <w:p w:rsidR="00DF6E89" w:rsidRPr="00DF6E89"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In the case of public radio, this is surprisingly easy to do. The equipment required to get broadcast quality is inexpensive and readily available, and basic recording and interviewing skills are easily mastered. If you are unsatisfied with the way your public radio system portrays </w:t>
      </w:r>
      <w:proofErr w:type="gramStart"/>
      <w:r w:rsidRPr="00DF6E89">
        <w:rPr>
          <w:rFonts w:ascii="Times" w:hAnsi="Times" w:cs="Times New Roman"/>
          <w:sz w:val="20"/>
          <w:szCs w:val="20"/>
        </w:rPr>
        <w:t>life</w:t>
      </w:r>
      <w:proofErr w:type="gramEnd"/>
      <w:r w:rsidRPr="00DF6E89">
        <w:rPr>
          <w:rFonts w:ascii="Times" w:hAnsi="Times" w:cs="Times New Roman"/>
          <w:sz w:val="20"/>
          <w:szCs w:val="20"/>
        </w:rPr>
        <w:t xml:space="preserve"> as you know it, consider doing the portraying yourself. What is going on where you live? What are the important stories? Whose voices should be heard? Consider taking on the role of Citizen Storyteller, and working on a grassroots level to make public radio more truly "public." </w:t>
      </w:r>
    </w:p>
    <w:p w:rsidR="00DF6E89" w:rsidRPr="00DF6E89"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The following notes describe techniques for gathering raw material. The editorial process comes next. When your interviews have been made, you can take them to your local station, or send them to the networks and national programs, and if the material has strength, it will (one hopes) be recognized. In the final stage, you would probably work with an editor to create a piece for broadcast. </w:t>
      </w:r>
    </w:p>
    <w:p w:rsidR="00DF6E89" w:rsidRPr="00DF6E89" w:rsidRDefault="00DF6E89" w:rsidP="00DF6E89">
      <w:pPr>
        <w:rPr>
          <w:rFonts w:ascii="Times" w:hAnsi="Times"/>
          <w:sz w:val="20"/>
          <w:szCs w:val="20"/>
        </w:rPr>
      </w:pPr>
      <w:r w:rsidRPr="00DF6E89">
        <w:rPr>
          <w:rFonts w:ascii="Times" w:hAnsi="Times"/>
          <w:sz w:val="20"/>
          <w:szCs w:val="20"/>
        </w:rPr>
        <w:pict>
          <v:rect id="_x0000_i1025" style="width:0;height:1.5pt" o:hralign="center" o:hrstd="t" o:hrnoshade="t" o:hr="t" fillcolor="#aaa" stroked="f"/>
        </w:pict>
      </w:r>
    </w:p>
    <w:p w:rsidR="008F09C3" w:rsidRDefault="00DF6E89" w:rsidP="00DF6E89">
      <w:pPr>
        <w:rPr>
          <w:rFonts w:ascii="Times" w:hAnsi="Times"/>
          <w:sz w:val="20"/>
          <w:szCs w:val="20"/>
        </w:rPr>
      </w:pPr>
      <w:r w:rsidRPr="00DF6E89">
        <w:rPr>
          <w:rFonts w:ascii="Times" w:hAnsi="Times"/>
          <w:b/>
          <w:sz w:val="27"/>
          <w:szCs w:val="27"/>
        </w:rPr>
        <w:t>The Tips</w:t>
      </w:r>
      <w:r w:rsidRPr="00DF6E89">
        <w:rPr>
          <w:rFonts w:ascii="Times" w:hAnsi="Times"/>
          <w:sz w:val="20"/>
          <w:szCs w:val="20"/>
        </w:rPr>
        <w:t xml:space="preserve"> </w:t>
      </w:r>
      <w:r w:rsidRPr="00DF6E89">
        <w:rPr>
          <w:rFonts w:ascii="Times" w:hAnsi="Times"/>
          <w:sz w:val="20"/>
          <w:szCs w:val="20"/>
        </w:rPr>
        <w:br/>
        <w:t xml:space="preserve">One advantages to working in radio is that you are low-impact. When setting up interviews by phone, remind your interviewees that you are not a film/TV crew. It's just you and a tape recorder -- non-intimidating. (They'll still ask you what channel it'll be on.) </w:t>
      </w:r>
    </w:p>
    <w:p w:rsidR="00DF6E89" w:rsidRPr="00DF6E89" w:rsidRDefault="00DF6E89" w:rsidP="00DF6E89">
      <w:pPr>
        <w:rPr>
          <w:rFonts w:ascii="Times" w:hAnsi="Times"/>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Become comfortable with your equipment. If you are, everyone else will be. Check, clean and test all your equipment before you go out. Put in fresh batteries. Make test recordings. Be over-prepared. Be a Boy Scout. Have everything set up before you walk in. Sit in the car (or the subway station, or the bushes) to load and label your first tape, prepare your next tapes for fast changes, set your levels, etc.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For </w:t>
      </w:r>
      <w:proofErr w:type="spellStart"/>
      <w:r w:rsidRPr="00DF6E89">
        <w:rPr>
          <w:rFonts w:ascii="Times" w:hAnsi="Times" w:cs="Times New Roman"/>
          <w:sz w:val="20"/>
          <w:szCs w:val="20"/>
        </w:rPr>
        <w:t>Vox</w:t>
      </w:r>
      <w:proofErr w:type="spellEnd"/>
      <w:r w:rsidRPr="00DF6E89">
        <w:rPr>
          <w:rFonts w:ascii="Times" w:hAnsi="Times" w:cs="Times New Roman"/>
          <w:sz w:val="20"/>
          <w:szCs w:val="20"/>
        </w:rPr>
        <w:t xml:space="preserve"> Pop, go where people are waiting. If it seems appropriate, walk right up with your sentence about what you're doing and attach the first question to it. I've heard it suggested that the best tape comes from people in funny hats.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Remember eye contact. Don't let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be the focus -- occupying the space between you and the person you're talking to so you have to stare through it. I usually begin by holding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casually, as though it's unimportant. Sometimes I'll rest it against my cheek to show it has no evil powers. I might start off with an innocuous question ("Geez, is this as bad as the smog ever gets out here?"), then slowly move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from below, into position at the side of the person's mouth, but not blocking eye contact. You'll find your own way of being natural with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but it is important.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Don't be afraid to ask the same thing in different ways until you get an answer you're satisfied with. Remember you can edit the beginning and ending of two answers together, but be sure to get the ingredients. If a noise interferes with a good bit of tape, try to get it again. You can blame it on the machine, but it might be better just to wrap the conversation back to the same place so you don't get the quality of someone repeating himself. </w:t>
      </w:r>
    </w:p>
    <w:p w:rsidR="00DF6E89" w:rsidRPr="00DF6E89" w:rsidRDefault="00DF6E89" w:rsidP="00DF6E89">
      <w:pPr>
        <w:spacing w:beforeLines="1" w:afterLines="1"/>
        <w:rPr>
          <w:rFonts w:ascii="Times" w:hAnsi="Times" w:cs="Times New Roman"/>
          <w:sz w:val="20"/>
          <w:szCs w:val="20"/>
        </w:rPr>
      </w:pPr>
    </w:p>
    <w:p w:rsidR="00DF6E89" w:rsidRPr="00DF6E89" w:rsidRDefault="00DF6E89" w:rsidP="00DF6E89">
      <w:pPr>
        <w:spacing w:beforeLines="1" w:afterLines="1"/>
        <w:rPr>
          <w:rFonts w:ascii="Times" w:hAnsi="Times" w:cs="Times New Roman"/>
          <w:sz w:val="20"/>
          <w:szCs w:val="20"/>
        </w:rPr>
      </w:pPr>
      <w:r w:rsidRPr="00DF6E89">
        <w:rPr>
          <w:rFonts w:ascii="Times" w:hAnsi="Times" w:cs="Times New Roman"/>
          <w:sz w:val="20"/>
          <w:szCs w:val="20"/>
        </w:rPr>
        <w:t>For repeat answers or more enthusiasm, try: "What</w:t>
      </w:r>
      <w:proofErr w:type="gramStart"/>
      <w:r w:rsidRPr="00DF6E89">
        <w:rPr>
          <w:rFonts w:ascii="Times" w:hAnsi="Times" w:cs="Times New Roman"/>
          <w:sz w:val="20"/>
          <w:szCs w:val="20"/>
        </w:rPr>
        <w:t>?!</w:t>
      </w:r>
      <w:proofErr w:type="gramEnd"/>
      <w:r w:rsidRPr="00DF6E89">
        <w:rPr>
          <w:rFonts w:ascii="Times" w:hAnsi="Times" w:cs="Times New Roman"/>
          <w:sz w:val="20"/>
          <w:szCs w:val="20"/>
        </w:rPr>
        <w:t>" or "You're kidding!" or "Really??" Remember the question: "Why?</w:t>
      </w:r>
      <w:proofErr w:type="gramStart"/>
      <w:r w:rsidRPr="00DF6E89">
        <w:rPr>
          <w:rFonts w:ascii="Times" w:hAnsi="Times" w:cs="Times New Roman"/>
          <w:sz w:val="20"/>
          <w:szCs w:val="20"/>
        </w:rPr>
        <w:t>",</w:t>
      </w:r>
      <w:proofErr w:type="gramEnd"/>
      <w:r w:rsidRPr="00DF6E89">
        <w:rPr>
          <w:rFonts w:ascii="Times" w:hAnsi="Times" w:cs="Times New Roman"/>
          <w:sz w:val="20"/>
          <w:szCs w:val="20"/>
        </w:rPr>
        <w:t xml:space="preserve"> especially following a yes or no response. Don't forget the preface: "Tell me about..." Let people talk. Allow silence. Don't always jump in with questions. Often, some truth will follow a silence. Let people know they can repeat things-- </w:t>
      </w:r>
      <w:proofErr w:type="gramStart"/>
      <w:r w:rsidRPr="00DF6E89">
        <w:rPr>
          <w:rFonts w:ascii="Times" w:hAnsi="Times" w:cs="Times New Roman"/>
          <w:sz w:val="20"/>
          <w:szCs w:val="20"/>
        </w:rPr>
        <w:t>that</w:t>
      </w:r>
      <w:proofErr w:type="gramEnd"/>
      <w:r w:rsidRPr="00DF6E89">
        <w:rPr>
          <w:rFonts w:ascii="Times" w:hAnsi="Times" w:cs="Times New Roman"/>
          <w:sz w:val="20"/>
          <w:szCs w:val="20"/>
        </w:rPr>
        <w:t xml:space="preserve"> you're not on the air-- it's ok to screw up. And </w:t>
      </w:r>
      <w:proofErr w:type="gramStart"/>
      <w:r w:rsidRPr="00DF6E89">
        <w:rPr>
          <w:rFonts w:ascii="Times" w:hAnsi="Times" w:cs="Times New Roman"/>
          <w:sz w:val="20"/>
          <w:szCs w:val="20"/>
        </w:rPr>
        <w:t>remember</w:t>
      </w:r>
      <w:proofErr w:type="gramEnd"/>
      <w:r w:rsidRPr="00DF6E89">
        <w:rPr>
          <w:rFonts w:ascii="Times" w:hAnsi="Times" w:cs="Times New Roman"/>
          <w:sz w:val="20"/>
          <w:szCs w:val="20"/>
        </w:rPr>
        <w:t xml:space="preserve"> to offer something of yourself. Don't just take. Think of the listener's innocence; ask the obvious, along with the subtle. </w:t>
      </w: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If you're recording more than one person at a time, get them to gather around you and follow the conversation with your microphone. In general, it's risky to let the interviewee hold the microphone. Sometimes lavaliere </w:t>
      </w:r>
      <w:proofErr w:type="spellStart"/>
      <w:r w:rsidRPr="00DF6E89">
        <w:rPr>
          <w:rFonts w:ascii="Times" w:hAnsi="Times" w:cs="Times New Roman"/>
          <w:sz w:val="20"/>
          <w:szCs w:val="20"/>
        </w:rPr>
        <w:t>mics</w:t>
      </w:r>
      <w:proofErr w:type="spellEnd"/>
      <w:r w:rsidRPr="00DF6E89">
        <w:rPr>
          <w:rFonts w:ascii="Times" w:hAnsi="Times" w:cs="Times New Roman"/>
          <w:sz w:val="20"/>
          <w:szCs w:val="20"/>
        </w:rPr>
        <w:t xml:space="preserve"> can be helpful, but they attract noise and eliminate your control. Try to interview away from hard surfaces -- walls etc. For example, don't record across a desk because you can get phase cancellation from the reflected sound.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If you want a quiet interview, try to get on a couch in a room with curtains and a rug. Set everything up the way you like it before you start. Be sure to check for interfering noise, like air conditioners, florescent lights, refrigerators, traffic, radios, noisy crumpling of candy wrappers in front of the microphone, etc. Get away from noise or have it turned off. A musical background is very difficult to edit. Loud hums are annoying, because they add nothing and don't make sense.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Often a noisy environment is exactly what you want. And be sure also to get the noise by itself without any talking over it.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I often like to move around during interviews. Get people up and walking-- "Show me". This can relax people and take their minds off the recording. Have the person describe where you are and what you're doing. Refer to objects and sights around you. But try to keep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close to them. All this will reinforce a sense of place, action and immediacy for the listener. Moving around also gives you a variety of acoustical environments as structuring options in your final piece... possibilities for movement in time and space.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If you interrupt or overlap your voice with your interviewee's, you won't be able to edit yourself out. This will eliminate that sense of the interviewee communicating directly with the listener; instead the listener will be an eavesdropper on your conversation. It commits you to a production decision. If you want to leave your production options open, don't laugh out loud, or stick in "uh-huh" or other vocal affirmations. You must let your subjects know you're with them, but use head nods, eye contact and develop a silent knee-slap and guffaw.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If you do want your presence in the interview, think about perspective. Do you want your voice to be very on-</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If so, then you should move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up to your own mouth for your questions. Do you want to defer the primary focus to the interviewee, but have your questions legible? Then, pull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back </w:t>
      </w:r>
      <w:proofErr w:type="gramStart"/>
      <w:r w:rsidRPr="00DF6E89">
        <w:rPr>
          <w:rFonts w:ascii="Times" w:hAnsi="Times" w:cs="Times New Roman"/>
          <w:sz w:val="20"/>
          <w:szCs w:val="20"/>
        </w:rPr>
        <w:t>half-way</w:t>
      </w:r>
      <w:proofErr w:type="gramEnd"/>
      <w:r w:rsidRPr="00DF6E89">
        <w:rPr>
          <w:rFonts w:ascii="Times" w:hAnsi="Times" w:cs="Times New Roman"/>
          <w:sz w:val="20"/>
          <w:szCs w:val="20"/>
        </w:rPr>
        <w:t xml:space="preserve"> to yourself or speak up loudly.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Close-</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...about six inches from the speaker's mouth and a bit off to one side to avoid P-pops. Go closer if they speak very quietly, or further away if they are loud.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Use </w:t>
      </w:r>
      <w:proofErr w:type="spellStart"/>
      <w:r w:rsidRPr="00DF6E89">
        <w:rPr>
          <w:rFonts w:ascii="Times" w:hAnsi="Times" w:cs="Times New Roman"/>
          <w:sz w:val="20"/>
          <w:szCs w:val="20"/>
        </w:rPr>
        <w:t>micing</w:t>
      </w:r>
      <w:proofErr w:type="spellEnd"/>
      <w:r w:rsidRPr="00DF6E89">
        <w:rPr>
          <w:rFonts w:ascii="Times" w:hAnsi="Times" w:cs="Times New Roman"/>
          <w:sz w:val="20"/>
          <w:szCs w:val="20"/>
        </w:rPr>
        <w:t xml:space="preserve"> distance as a volume control, i.e. move in for whispering and out for loud laughter. Don't change the volume at the machine for this kind of quick change. You can use the built-in limiter or automatic gain control (AGC or ARL) in very changeable level situations. If you are in a very noisy background that you want to reduce,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w:t>
      </w:r>
      <w:proofErr w:type="gramStart"/>
      <w:r w:rsidRPr="00DF6E89">
        <w:rPr>
          <w:rFonts w:ascii="Times" w:hAnsi="Times" w:cs="Times New Roman"/>
          <w:sz w:val="20"/>
          <w:szCs w:val="20"/>
        </w:rPr>
        <w:t>your</w:t>
      </w:r>
      <w:proofErr w:type="gramEnd"/>
      <w:r w:rsidRPr="00DF6E89">
        <w:rPr>
          <w:rFonts w:ascii="Times" w:hAnsi="Times" w:cs="Times New Roman"/>
          <w:sz w:val="20"/>
          <w:szCs w:val="20"/>
        </w:rPr>
        <w:t xml:space="preserve"> subject even more closely (2-4 inches) and re-set your record levels. </w:t>
      </w:r>
    </w:p>
    <w:p w:rsidR="00DF6E89" w:rsidRPr="00DF6E89" w:rsidRDefault="00DF6E89"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If you use your own recorder, have it set-up by a technician for the type of tape you'll be using, and use the highest quality tape (Maxell </w:t>
      </w:r>
      <w:proofErr w:type="spellStart"/>
      <w:r w:rsidRPr="00DF6E89">
        <w:rPr>
          <w:rFonts w:ascii="Times" w:hAnsi="Times" w:cs="Times New Roman"/>
          <w:sz w:val="20"/>
          <w:szCs w:val="20"/>
        </w:rPr>
        <w:t>XLl</w:t>
      </w:r>
      <w:proofErr w:type="spellEnd"/>
      <w:r w:rsidRPr="00DF6E89">
        <w:rPr>
          <w:rFonts w:ascii="Times" w:hAnsi="Times" w:cs="Times New Roman"/>
          <w:sz w:val="20"/>
          <w:szCs w:val="20"/>
        </w:rPr>
        <w:t xml:space="preserve">-S or </w:t>
      </w:r>
      <w:proofErr w:type="spellStart"/>
      <w:r w:rsidRPr="00DF6E89">
        <w:rPr>
          <w:rFonts w:ascii="Times" w:hAnsi="Times" w:cs="Times New Roman"/>
          <w:sz w:val="20"/>
          <w:szCs w:val="20"/>
        </w:rPr>
        <w:t>XLll</w:t>
      </w:r>
      <w:proofErr w:type="spellEnd"/>
      <w:r w:rsidRPr="00DF6E89">
        <w:rPr>
          <w:rFonts w:ascii="Times" w:hAnsi="Times" w:cs="Times New Roman"/>
          <w:sz w:val="20"/>
          <w:szCs w:val="20"/>
        </w:rPr>
        <w:t xml:space="preserve">-S or similar) in 60 or 90 minute cassettes, nothing longer. In general, use noise reduction if you have it. </w:t>
      </w:r>
    </w:p>
    <w:p w:rsidR="00DF6E89" w:rsidRPr="00DF6E89" w:rsidRDefault="00DF6E89" w:rsidP="00DF6E89">
      <w:pPr>
        <w:spacing w:beforeLines="1" w:afterLines="1"/>
        <w:rPr>
          <w:rFonts w:ascii="Times" w:hAnsi="Times" w:cs="Times New Roman"/>
          <w:sz w:val="20"/>
          <w:szCs w:val="20"/>
        </w:rPr>
      </w:pPr>
    </w:p>
    <w:p w:rsidR="00DF6E89" w:rsidRPr="00DF6E89"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Wind, handling, and cable noise are some of the most common recording problems. Use windscreens/pop-filters and try to get out of the wind. With the body of the microphone, as with so many things, learn to have a light touch. Don't let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cable bang around or rustle on your clothes. Check that all your cables have good, noise-free connections at both ends. Monitor with headphones to check for these problems. </w:t>
      </w:r>
    </w:p>
    <w:p w:rsidR="00132683" w:rsidRDefault="00132683" w:rsidP="00DF6E89">
      <w:pPr>
        <w:spacing w:beforeLines="1" w:afterLines="1"/>
        <w:rPr>
          <w:rFonts w:ascii="Times" w:hAnsi="Times" w:cs="Times New Roman"/>
          <w:sz w:val="20"/>
          <w:szCs w:val="20"/>
        </w:rPr>
      </w:pPr>
    </w:p>
    <w:p w:rsidR="008F09C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For recording most sounds or voices you want the meter peaking a little above zero, never pegging at the limit. Some machines are more forgiving than others. In general, shoot for a record level between 5 and 8 on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input knob. Recording levels are critical. You are trying to keep your levels as high as possible without distortion -- by recording at a nice hot level you rise above tape hiss and electronic noise. Setting levels is a balancing act between distortion at the top and noise at the bottom. Don't use the pause button. It uses up the batteries, and if you're listening through headphones, it can fool you into thinking you're recording when the tape isn't moving. </w:t>
      </w:r>
    </w:p>
    <w:p w:rsidR="00DF6E89" w:rsidRPr="00DF6E89" w:rsidRDefault="00DF6E89" w:rsidP="00DF6E89">
      <w:pPr>
        <w:spacing w:beforeLines="1" w:afterLines="1"/>
        <w:rPr>
          <w:rFonts w:ascii="Times" w:hAnsi="Times" w:cs="Times New Roman"/>
          <w:sz w:val="20"/>
          <w:szCs w:val="20"/>
        </w:rPr>
      </w:pPr>
    </w:p>
    <w:p w:rsidR="00132683" w:rsidRDefault="00DF6E89" w:rsidP="00DF6E89">
      <w:pPr>
        <w:spacing w:beforeLines="1" w:afterLines="1"/>
        <w:rPr>
          <w:rFonts w:ascii="Times" w:hAnsi="Times" w:cs="Times New Roman"/>
          <w:sz w:val="20"/>
          <w:szCs w:val="20"/>
        </w:rPr>
      </w:pPr>
      <w:proofErr w:type="gramStart"/>
      <w:r w:rsidRPr="00DF6E89">
        <w:rPr>
          <w:rFonts w:ascii="Times" w:hAnsi="Times" w:cs="Times New Roman"/>
          <w:sz w:val="20"/>
          <w:szCs w:val="20"/>
        </w:rPr>
        <w:t>Once in while, during recording, look to see that the reels are turning.</w:t>
      </w:r>
      <w:proofErr w:type="gramEnd"/>
      <w:r w:rsidRPr="00DF6E89">
        <w:rPr>
          <w:rFonts w:ascii="Times" w:hAnsi="Times" w:cs="Times New Roman"/>
          <w:sz w:val="20"/>
          <w:szCs w:val="20"/>
        </w:rPr>
        <w:t xml:space="preserve"> If you have a three-head machine, put it in tape mode occasionally to make sure it's recording properly. If you have a two-head machine, wind your tape back at some point and listen to make sure everything is ok. </w:t>
      </w:r>
      <w:proofErr w:type="spellStart"/>
      <w:r w:rsidRPr="00DF6E89">
        <w:rPr>
          <w:rFonts w:ascii="Times" w:hAnsi="Times" w:cs="Times New Roman"/>
          <w:sz w:val="20"/>
          <w:szCs w:val="20"/>
        </w:rPr>
        <w:t>Omnidirectional</w:t>
      </w:r>
      <w:proofErr w:type="spellEnd"/>
      <w:r w:rsidRPr="00DF6E89">
        <w:rPr>
          <w:rFonts w:ascii="Times" w:hAnsi="Times" w:cs="Times New Roman"/>
          <w:sz w:val="20"/>
          <w:szCs w:val="20"/>
        </w:rPr>
        <w:t xml:space="preserve">, dynamic </w:t>
      </w:r>
      <w:proofErr w:type="spellStart"/>
      <w:r w:rsidRPr="00DF6E89">
        <w:rPr>
          <w:rFonts w:ascii="Times" w:hAnsi="Times" w:cs="Times New Roman"/>
          <w:sz w:val="20"/>
          <w:szCs w:val="20"/>
        </w:rPr>
        <w:t>mics</w:t>
      </w:r>
      <w:proofErr w:type="spellEnd"/>
      <w:r w:rsidRPr="00DF6E89">
        <w:rPr>
          <w:rFonts w:ascii="Times" w:hAnsi="Times" w:cs="Times New Roman"/>
          <w:sz w:val="20"/>
          <w:szCs w:val="20"/>
        </w:rPr>
        <w:t xml:space="preserve"> are the best choice for all-purpose interviewing and basic </w:t>
      </w:r>
      <w:proofErr w:type="gramStart"/>
      <w:r w:rsidRPr="00DF6E89">
        <w:rPr>
          <w:rFonts w:ascii="Times" w:hAnsi="Times" w:cs="Times New Roman"/>
          <w:sz w:val="20"/>
          <w:szCs w:val="20"/>
        </w:rPr>
        <w:t>sound-gathering</w:t>
      </w:r>
      <w:proofErr w:type="gramEnd"/>
      <w:r w:rsidRPr="00DF6E89">
        <w:rPr>
          <w:rFonts w:ascii="Times" w:hAnsi="Times" w:cs="Times New Roman"/>
          <w:sz w:val="20"/>
          <w:szCs w:val="20"/>
        </w:rPr>
        <w:t xml:space="preserve">. </w:t>
      </w:r>
      <w:proofErr w:type="spellStart"/>
      <w:r w:rsidRPr="00DF6E89">
        <w:rPr>
          <w:rFonts w:ascii="Times" w:hAnsi="Times" w:cs="Times New Roman"/>
          <w:sz w:val="20"/>
          <w:szCs w:val="20"/>
        </w:rPr>
        <w:t>Unidirectionals</w:t>
      </w:r>
      <w:proofErr w:type="spellEnd"/>
      <w:r w:rsidRPr="00DF6E89">
        <w:rPr>
          <w:rFonts w:ascii="Times" w:hAnsi="Times" w:cs="Times New Roman"/>
          <w:sz w:val="20"/>
          <w:szCs w:val="20"/>
        </w:rPr>
        <w:t xml:space="preserve"> are good for noise rejection from the sides and rear and for stereo in pairs, but they are sensitive to wind and handling. </w:t>
      </w:r>
    </w:p>
    <w:p w:rsidR="00132683" w:rsidRDefault="00132683" w:rsidP="00DF6E89">
      <w:pPr>
        <w:spacing w:beforeLines="1" w:afterLines="1"/>
        <w:rPr>
          <w:rFonts w:ascii="Times" w:hAnsi="Times" w:cs="Times New Roman"/>
          <w:sz w:val="20"/>
          <w:szCs w:val="20"/>
        </w:rPr>
      </w:pPr>
    </w:p>
    <w:p w:rsidR="0013268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Powered </w:t>
      </w:r>
      <w:proofErr w:type="spellStart"/>
      <w:r w:rsidRPr="00DF6E89">
        <w:rPr>
          <w:rFonts w:ascii="Times" w:hAnsi="Times" w:cs="Times New Roman"/>
          <w:sz w:val="20"/>
          <w:szCs w:val="20"/>
        </w:rPr>
        <w:t>mics</w:t>
      </w:r>
      <w:proofErr w:type="spellEnd"/>
      <w:r w:rsidRPr="00DF6E89">
        <w:rPr>
          <w:rFonts w:ascii="Times" w:hAnsi="Times" w:cs="Times New Roman"/>
          <w:sz w:val="20"/>
          <w:szCs w:val="20"/>
        </w:rPr>
        <w:t xml:space="preserve"> (electrets and condensers) have good response and high output, but they are sensitive to wind, handling, humidity and dead batteries. </w:t>
      </w:r>
    </w:p>
    <w:p w:rsidR="00DF6E89" w:rsidRPr="00DF6E89" w:rsidRDefault="00DF6E89" w:rsidP="00DF6E89">
      <w:pPr>
        <w:spacing w:beforeLines="1" w:afterLines="1"/>
        <w:rPr>
          <w:rFonts w:ascii="Times" w:hAnsi="Times" w:cs="Times New Roman"/>
          <w:sz w:val="20"/>
          <w:szCs w:val="20"/>
        </w:rPr>
      </w:pPr>
    </w:p>
    <w:p w:rsidR="0013268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Try recording with headphones. They are almost essential for stereo recording. And they're always helpful for catching wind noise, handling noise, cable rustle, RF interference, P-pops, hums you didn't notice, nervous scratching, and other hazards like forgetting to turn on the tape recorder. If for some reason you must conserve batteries, unplug the headphones. </w:t>
      </w:r>
    </w:p>
    <w:p w:rsidR="00DF6E89" w:rsidRPr="00DF6E89" w:rsidRDefault="00DF6E89" w:rsidP="00DF6E89">
      <w:pPr>
        <w:spacing w:beforeLines="1" w:afterLines="1"/>
        <w:rPr>
          <w:rFonts w:ascii="Times" w:hAnsi="Times" w:cs="Times New Roman"/>
          <w:sz w:val="20"/>
          <w:szCs w:val="20"/>
        </w:rPr>
      </w:pPr>
    </w:p>
    <w:p w:rsidR="00132683" w:rsidRDefault="00DF6E89" w:rsidP="00DF6E89">
      <w:pPr>
        <w:spacing w:beforeLines="1" w:afterLines="1"/>
        <w:rPr>
          <w:rFonts w:ascii="Times" w:hAnsi="Times" w:cs="Times New Roman"/>
          <w:sz w:val="20"/>
          <w:szCs w:val="20"/>
        </w:rPr>
      </w:pPr>
      <w:proofErr w:type="gramStart"/>
      <w:r w:rsidRPr="00DF6E89">
        <w:rPr>
          <w:rFonts w:ascii="Times" w:hAnsi="Times" w:cs="Times New Roman"/>
          <w:sz w:val="20"/>
          <w:szCs w:val="20"/>
        </w:rPr>
        <w:t>Make idle conversation when you must turn over or change the cassette, so you don't break your flow or re-attract attention to the recording gear.</w:t>
      </w:r>
      <w:proofErr w:type="gramEnd"/>
      <w:r w:rsidRPr="00DF6E89">
        <w:rPr>
          <w:rFonts w:ascii="Times" w:hAnsi="Times" w:cs="Times New Roman"/>
          <w:sz w:val="20"/>
          <w:szCs w:val="20"/>
        </w:rPr>
        <w:t xml:space="preserve"> But don't take that moment to inspire a wonderful response. </w:t>
      </w:r>
    </w:p>
    <w:p w:rsidR="00132683" w:rsidRDefault="00132683" w:rsidP="00DF6E89">
      <w:pPr>
        <w:spacing w:beforeLines="1" w:afterLines="1"/>
        <w:rPr>
          <w:rFonts w:ascii="Times" w:hAnsi="Times" w:cs="Times New Roman"/>
          <w:sz w:val="20"/>
          <w:szCs w:val="20"/>
        </w:rPr>
      </w:pPr>
    </w:p>
    <w:p w:rsidR="0013268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Sometimes I make a list of questions before an interview and half-memorize it. I don't follow it during the interview, but keep it handy to check before the end to pick up anything I forgot. </w:t>
      </w:r>
    </w:p>
    <w:p w:rsidR="00DF6E89" w:rsidRPr="00DF6E89" w:rsidRDefault="00DF6E89" w:rsidP="00DF6E89">
      <w:pPr>
        <w:spacing w:beforeLines="1" w:afterLines="1"/>
        <w:rPr>
          <w:rFonts w:ascii="Times" w:hAnsi="Times" w:cs="Times New Roman"/>
          <w:sz w:val="20"/>
          <w:szCs w:val="20"/>
        </w:rPr>
      </w:pPr>
    </w:p>
    <w:p w:rsidR="0013268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Get all the sundry sounds, like phones ringing, dogs barking, clocks ticking, etc. -- they can be useful for editing. Leave the machine running for stuff that seems irrelevant...it might not be. Yes, leave the recorder running. If you turn it off, they'll say the most perfect thing you ever heard. Don't pack up your stuff until you are gone. Allow people the chance to say things in conclusion. Ask them </w:t>
      </w:r>
      <w:proofErr w:type="gramStart"/>
      <w:r w:rsidRPr="00DF6E89">
        <w:rPr>
          <w:rFonts w:ascii="Times" w:hAnsi="Times" w:cs="Times New Roman"/>
          <w:sz w:val="20"/>
          <w:szCs w:val="20"/>
        </w:rPr>
        <w:t>who</w:t>
      </w:r>
      <w:proofErr w:type="gramEnd"/>
      <w:r w:rsidRPr="00DF6E89">
        <w:rPr>
          <w:rFonts w:ascii="Times" w:hAnsi="Times" w:cs="Times New Roman"/>
          <w:sz w:val="20"/>
          <w:szCs w:val="20"/>
        </w:rPr>
        <w:t xml:space="preserve"> else you should talk to. You might want to record them saying their names and what they do. Record sounds from various distances and perspectives. Experiment. For example, a toilet flush is very different recorded from five feet away than it is with the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resting on the plumbing. </w:t>
      </w:r>
    </w:p>
    <w:p w:rsidR="00DF6E89" w:rsidRPr="00DF6E89" w:rsidRDefault="00DF6E89" w:rsidP="00DF6E89">
      <w:pPr>
        <w:spacing w:beforeLines="1" w:afterLines="1"/>
        <w:rPr>
          <w:rFonts w:ascii="Times" w:hAnsi="Times" w:cs="Times New Roman"/>
          <w:sz w:val="20"/>
          <w:szCs w:val="20"/>
        </w:rPr>
      </w:pPr>
    </w:p>
    <w:p w:rsidR="0013268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You can't record too much. Tape is cheap. Collect and catalog sound effects and ambiences. Save everything, including your notes. Don't erase. Take plenty of extras -- spares of everything, depending on how long you'll be on location -- tape recorders, assorted microphones, cables, tape recorder batteries, microphone batteries, tapes, AC cord/adaptors, extension cords, windscreens, headphones, lots of plug/jack adaptors, patch cords, </w:t>
      </w:r>
      <w:proofErr w:type="spellStart"/>
      <w:r w:rsidRPr="00DF6E89">
        <w:rPr>
          <w:rFonts w:ascii="Times" w:hAnsi="Times" w:cs="Times New Roman"/>
          <w:sz w:val="20"/>
          <w:szCs w:val="20"/>
        </w:rPr>
        <w:t>mic</w:t>
      </w:r>
      <w:proofErr w:type="spellEnd"/>
      <w:r w:rsidRPr="00DF6E89">
        <w:rPr>
          <w:rFonts w:ascii="Times" w:hAnsi="Times" w:cs="Times New Roman"/>
          <w:sz w:val="20"/>
          <w:szCs w:val="20"/>
        </w:rPr>
        <w:t xml:space="preserve"> stands, shock mounts, </w:t>
      </w:r>
      <w:proofErr w:type="spellStart"/>
      <w:r w:rsidRPr="00DF6E89">
        <w:rPr>
          <w:rFonts w:ascii="Times" w:hAnsi="Times" w:cs="Times New Roman"/>
          <w:sz w:val="20"/>
          <w:szCs w:val="20"/>
        </w:rPr>
        <w:t>Rowi</w:t>
      </w:r>
      <w:proofErr w:type="spellEnd"/>
      <w:r w:rsidRPr="00DF6E89">
        <w:rPr>
          <w:rFonts w:ascii="Times" w:hAnsi="Times" w:cs="Times New Roman"/>
          <w:sz w:val="20"/>
          <w:szCs w:val="20"/>
        </w:rPr>
        <w:t xml:space="preserve"> clamp, gooseneck, duct tape, electrical tape, cleaning and de-magnetizing gear, pens, paper, labels.... Label everything. Pop out the safety tabs in your cassettes after you've recorded, so you can't accidentally erase them. Never throw away a master. Make safety copies of precious stuff. </w:t>
      </w:r>
    </w:p>
    <w:p w:rsidR="00DF6E89" w:rsidRPr="00DF6E89" w:rsidRDefault="00DF6E89" w:rsidP="00DF6E89">
      <w:pPr>
        <w:spacing w:beforeLines="1" w:afterLines="1"/>
        <w:rPr>
          <w:rFonts w:ascii="Times" w:hAnsi="Times" w:cs="Times New Roman"/>
          <w:sz w:val="20"/>
          <w:szCs w:val="20"/>
        </w:rPr>
      </w:pPr>
    </w:p>
    <w:p w:rsidR="00132683"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Keep all tapes and recorders away from metal and magnets (this includes speakers, amplifiers, electrical equipment, power cords, etc.) Keep them out of the heat, humidity and direct sun. Protect them in a clean, dry, dust-free place. Be good to them. </w:t>
      </w:r>
    </w:p>
    <w:p w:rsidR="00DF6E89" w:rsidRPr="00DF6E89" w:rsidRDefault="00DF6E89" w:rsidP="00DF6E89">
      <w:pPr>
        <w:spacing w:beforeLines="1" w:afterLines="1"/>
        <w:rPr>
          <w:rFonts w:ascii="Times" w:hAnsi="Times" w:cs="Times New Roman"/>
          <w:sz w:val="20"/>
          <w:szCs w:val="20"/>
        </w:rPr>
      </w:pPr>
    </w:p>
    <w:p w:rsidR="00DF6E89" w:rsidRPr="00DF6E89" w:rsidRDefault="00DF6E89" w:rsidP="00DF6E89">
      <w:pPr>
        <w:spacing w:beforeLines="1" w:afterLines="1"/>
        <w:rPr>
          <w:rFonts w:ascii="Times" w:hAnsi="Times" w:cs="Times New Roman"/>
          <w:sz w:val="20"/>
          <w:szCs w:val="20"/>
        </w:rPr>
      </w:pPr>
      <w:r w:rsidRPr="00DF6E89">
        <w:rPr>
          <w:rFonts w:ascii="Times" w:hAnsi="Times" w:cs="Times New Roman"/>
          <w:sz w:val="20"/>
          <w:szCs w:val="20"/>
        </w:rPr>
        <w:t xml:space="preserve">Remember you can always use your recorder like a dictating machine, either for on-location narration or for </w:t>
      </w:r>
      <w:proofErr w:type="gramStart"/>
      <w:r w:rsidRPr="00DF6E89">
        <w:rPr>
          <w:rFonts w:ascii="Times" w:hAnsi="Times" w:cs="Times New Roman"/>
          <w:sz w:val="20"/>
          <w:szCs w:val="20"/>
        </w:rPr>
        <w:t>note-taking</w:t>
      </w:r>
      <w:proofErr w:type="gramEnd"/>
      <w:r w:rsidRPr="00DF6E89">
        <w:rPr>
          <w:rFonts w:ascii="Times" w:hAnsi="Times" w:cs="Times New Roman"/>
          <w:sz w:val="20"/>
          <w:szCs w:val="20"/>
        </w:rPr>
        <w:t xml:space="preserve">. Don't forget to look as well as listen. Note specifics about what you see and feel. Immediately after an interview, make some notes about what you remember... what mattered. </w:t>
      </w:r>
    </w:p>
    <w:p w:rsidR="003114B7" w:rsidRDefault="00132683"/>
    <w:sectPr w:rsidR="003114B7" w:rsidSect="00565AA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F6E89"/>
    <w:rsid w:val="00132683"/>
    <w:rsid w:val="008F09C3"/>
    <w:rsid w:val="00DF6E8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A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C34F2A"/>
    <w:rPr>
      <w:rFonts w:ascii="Lucida Grande" w:hAnsi="Lucida Grande"/>
      <w:sz w:val="18"/>
      <w:szCs w:val="18"/>
    </w:rPr>
  </w:style>
  <w:style w:type="paragraph" w:styleId="NormalWeb">
    <w:name w:val="Normal (Web)"/>
    <w:basedOn w:val="Normal"/>
    <w:uiPriority w:val="99"/>
    <w:rsid w:val="00DF6E89"/>
    <w:pPr>
      <w:spacing w:beforeLines="1" w:afterLines="1"/>
    </w:pPr>
    <w:rPr>
      <w:rFonts w:ascii="Times" w:hAnsi="Times" w:cs="Times New Roman"/>
      <w:sz w:val="20"/>
      <w:szCs w:val="20"/>
    </w:rPr>
  </w:style>
  <w:style w:type="character" w:customStyle="1" w:styleId="headlines">
    <w:name w:val="headlines"/>
    <w:basedOn w:val="DefaultParagraphFont"/>
    <w:rsid w:val="00DF6E89"/>
  </w:style>
</w:styles>
</file>

<file path=word/webSettings.xml><?xml version="1.0" encoding="utf-8"?>
<w:webSettings xmlns:r="http://schemas.openxmlformats.org/officeDocument/2006/relationships" xmlns:w="http://schemas.openxmlformats.org/wordprocessingml/2006/main">
  <w:divs>
    <w:div w:id="302662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1751</Words>
  <Characters>9982</Characters>
  <Application>Microsoft Macintosh Word</Application>
  <DocSecurity>0</DocSecurity>
  <Lines>83</Lines>
  <Paragraphs>19</Paragraphs>
  <ScaleCrop>false</ScaleCrop>
  <Company>Duke University</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 &amp; Sciences Computing</dc:creator>
  <cp:keywords/>
  <cp:lastModifiedBy>Arts &amp; Sciences Computing</cp:lastModifiedBy>
  <cp:revision>3</cp:revision>
  <dcterms:created xsi:type="dcterms:W3CDTF">2010-07-11T19:22:00Z</dcterms:created>
  <dcterms:modified xsi:type="dcterms:W3CDTF">2010-07-11T19:27:00Z</dcterms:modified>
</cp:coreProperties>
</file>